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D9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C98920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威宁自治县人民医院医用耗材询价报价单</w:t>
      </w:r>
    </w:p>
    <w:tbl>
      <w:tblPr>
        <w:tblStyle w:val="3"/>
        <w:tblpPr w:leftFromText="180" w:rightFromText="180" w:vertAnchor="text" w:horzAnchor="page" w:tblpX="1279" w:tblpY="716"/>
        <w:tblOverlap w:val="never"/>
        <w:tblW w:w="9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20"/>
        <w:gridCol w:w="808"/>
        <w:gridCol w:w="1246"/>
        <w:gridCol w:w="1169"/>
        <w:gridCol w:w="1155"/>
        <w:gridCol w:w="1162"/>
        <w:gridCol w:w="1257"/>
        <w:gridCol w:w="730"/>
      </w:tblGrid>
      <w:tr w14:paraId="172C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B1F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挂网平台价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配套设备报价（限价10000元）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0F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一氧化氮检测（传感）器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3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04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说明：所有报价可报小数点后两位，阿拉伯数字表示，以分为最小数值单位；各供应商根据自身实际谨慎报价，报价确定后将按所报价格进行供货。所报价格包含税费、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运费等一切费用。</w:t>
            </w:r>
          </w:p>
        </w:tc>
      </w:tr>
      <w:tr w14:paraId="19E2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2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投标人盖章：     </w:t>
            </w:r>
          </w:p>
          <w:p w14:paraId="08E7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</w:p>
        </w:tc>
      </w:tr>
      <w:tr w14:paraId="0461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法定代表人或委托代理人（签字）：</w:t>
            </w:r>
          </w:p>
        </w:tc>
      </w:tr>
      <w:tr w14:paraId="52BC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015C">
            <w:pPr>
              <w:keepNext w:val="0"/>
              <w:keepLines w:val="0"/>
              <w:widowControl/>
              <w:suppressLineNumbers w:val="0"/>
              <w:tabs>
                <w:tab w:val="left" w:pos="5430"/>
              </w:tabs>
              <w:ind w:firstLine="7389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</w:tbl>
    <w:p w14:paraId="1A97FE9A">
      <w:pPr>
        <w:rPr>
          <w:rFonts w:hint="eastAsia"/>
          <w:lang w:val="en-US" w:eastAsia="zh-CN"/>
        </w:rPr>
      </w:pPr>
    </w:p>
    <w:p w14:paraId="36150393">
      <w:pPr>
        <w:rPr>
          <w:rFonts w:hint="eastAsia"/>
          <w:lang w:val="en-US" w:eastAsia="zh-CN"/>
        </w:rPr>
      </w:pPr>
    </w:p>
    <w:p w14:paraId="59550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jVlZTRmZTcxMWQxYTM0NzIxYjRhZTdjNGQ0MjIifQ=="/>
  </w:docVars>
  <w:rsids>
    <w:rsidRoot w:val="2BBC79F9"/>
    <w:rsid w:val="2BBC79F9"/>
    <w:rsid w:val="797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01"/>
    <w:basedOn w:val="4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4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2024-10-14T01:15:00Z</dcterms:created>
  <dc:creator>Mr.k</dc:creator>
  <cp:lastModifiedBy>固</cp:lastModifiedBy>
  <dcterms:modified xsi:type="dcterms:W3CDTF">2025-06-12T03:17:34Z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9C594CB616C44DE79C1B65EF0D25A8D3_13</vt:lpwstr>
  </property>
  <property fmtid="{D5CDD505-2E9C-101B-9397-08002B2CF9AE}" pid="4" name="KSOTemplateDocerSaveRecord">
    <vt:lpwstr>eyJoZGlkIjoiN2NiZDZmNjgzNmIxOTU4ZmRjNjZlYWNiMGI0NWJjZTAiLCJ1c2VySWQiOiI0MzA1MzgwMTAifQ==</vt:lpwstr>
  </property>
</Properties>
</file>